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9F" w:rsidRPr="00733A8C" w:rsidRDefault="007B599F" w:rsidP="006D0F84">
      <w:pPr>
        <w:spacing w:after="0"/>
        <w:rPr>
          <w:rFonts w:ascii="Times New Roman" w:hAnsi="Times New Roman"/>
          <w:b/>
          <w:i/>
          <w:sz w:val="24"/>
          <w:szCs w:val="24"/>
        </w:rPr>
      </w:pPr>
      <w:r w:rsidRPr="00733A8C">
        <w:rPr>
          <w:rFonts w:ascii="Times New Roman" w:hAnsi="Times New Roman"/>
          <w:b/>
          <w:i/>
          <w:sz w:val="24"/>
          <w:szCs w:val="24"/>
        </w:rPr>
        <w:t>L’area comunale di Punta Caruso è salva!</w:t>
      </w:r>
    </w:p>
    <w:p w:rsidR="007B599F" w:rsidRPr="00733A8C" w:rsidRDefault="007B599F" w:rsidP="009226EC">
      <w:pPr>
        <w:spacing w:after="0"/>
        <w:rPr>
          <w:rFonts w:ascii="Times New Roman" w:hAnsi="Times New Roman"/>
          <w:b/>
          <w:i/>
          <w:sz w:val="24"/>
          <w:szCs w:val="24"/>
        </w:rPr>
      </w:pPr>
      <w:r w:rsidRPr="00733A8C">
        <w:rPr>
          <w:rFonts w:ascii="Times New Roman" w:hAnsi="Times New Roman"/>
          <w:b/>
          <w:i/>
          <w:sz w:val="24"/>
          <w:szCs w:val="24"/>
        </w:rPr>
        <w:t>Il Centro  comunale di raccolta dei rifiuti solidi urbani di Forio dovrà farsi altrove</w:t>
      </w:r>
    </w:p>
    <w:p w:rsidR="007B599F" w:rsidRPr="00733A8C" w:rsidRDefault="007B599F" w:rsidP="006D0F84">
      <w:pPr>
        <w:spacing w:after="0"/>
        <w:rPr>
          <w:rFonts w:ascii="Times New Roman" w:hAnsi="Times New Roman"/>
          <w:b/>
          <w:i/>
          <w:sz w:val="24"/>
          <w:szCs w:val="24"/>
        </w:rPr>
      </w:pPr>
      <w:r w:rsidRPr="00733A8C">
        <w:rPr>
          <w:rFonts w:ascii="Times New Roman" w:hAnsi="Times New Roman"/>
          <w:b/>
          <w:i/>
          <w:sz w:val="24"/>
          <w:szCs w:val="24"/>
        </w:rPr>
        <w:t xml:space="preserve">È stato sconfitto  il pressappochismo delle Amm.ni Comunali  Regine e Del Deo </w:t>
      </w:r>
    </w:p>
    <w:p w:rsidR="007B599F" w:rsidRPr="00733A8C" w:rsidRDefault="007B599F" w:rsidP="009226EC">
      <w:pPr>
        <w:spacing w:after="0"/>
        <w:jc w:val="both"/>
        <w:rPr>
          <w:rFonts w:ascii="Times New Roman" w:hAnsi="Times New Roman"/>
          <w:sz w:val="24"/>
          <w:szCs w:val="24"/>
        </w:rPr>
      </w:pPr>
    </w:p>
    <w:p w:rsidR="007B599F" w:rsidRPr="00733A8C" w:rsidRDefault="007B599F" w:rsidP="008B6BD8">
      <w:pPr>
        <w:spacing w:after="0"/>
        <w:jc w:val="both"/>
        <w:rPr>
          <w:rFonts w:ascii="Times New Roman" w:hAnsi="Times New Roman"/>
          <w:sz w:val="24"/>
          <w:szCs w:val="24"/>
        </w:rPr>
      </w:pPr>
      <w:r w:rsidRPr="00733A8C">
        <w:rPr>
          <w:rFonts w:ascii="Times New Roman" w:hAnsi="Times New Roman"/>
          <w:sz w:val="24"/>
          <w:szCs w:val="24"/>
        </w:rPr>
        <w:t xml:space="preserve">Su di un sito vincolato dal vigente PTP dell’Isola d’Ischia, l’Amm.ne Comunale Regine di Forio nel 2011, con la corresponsabilità della Soprintendenza ai Beni Ambientali di Napoli, decide di realizzare il Centro di raccolta dei RSU e, negli atti deliberativi, accanto alla indicazione della provvisorietà dell’intervento, compare il mandato all’Ufficio Tecnico Comunale perché </w:t>
      </w:r>
      <w:r w:rsidRPr="00733A8C">
        <w:rPr>
          <w:rFonts w:ascii="Times New Roman" w:hAnsi="Times New Roman"/>
          <w:i/>
          <w:sz w:val="24"/>
          <w:szCs w:val="24"/>
        </w:rPr>
        <w:t>“ il parere provvisorio ( ! ) della Soprintendenza venga rilasciato in via definitiva “</w:t>
      </w:r>
      <w:r w:rsidRPr="00733A8C">
        <w:rPr>
          <w:rFonts w:ascii="Times New Roman" w:hAnsi="Times New Roman"/>
          <w:sz w:val="24"/>
          <w:szCs w:val="24"/>
        </w:rPr>
        <w:t xml:space="preserve">. Una richiesta ed sotterfugio irresponsabili che non sfuggono al mondo ambientalista. I VAS - dopo aver inutilmente utilizzato la politica del confronto per scongiurare ogni intervento aggressivo ai danni dell’ambiente di Punta Caruso in Forio ( Isola d’Ischia- Napoli ) sia con contatti personali,  sia con volantinaggi in uno con Legambiente/ Circolo dell’Isola d’Ischia e Assemblee sull’area in questione – hanno prodotto una serie di esposti, al </w:t>
      </w:r>
      <w:r w:rsidRPr="00733A8C">
        <w:rPr>
          <w:rFonts w:ascii="Times New Roman" w:hAnsi="Times New Roman"/>
          <w:i/>
          <w:sz w:val="24"/>
          <w:szCs w:val="24"/>
        </w:rPr>
        <w:t>Segretario Comunale</w:t>
      </w:r>
      <w:r w:rsidRPr="00733A8C">
        <w:rPr>
          <w:rFonts w:ascii="Times New Roman" w:hAnsi="Times New Roman"/>
          <w:sz w:val="24"/>
          <w:szCs w:val="24"/>
        </w:rPr>
        <w:t xml:space="preserve"> ( restato congelato nei suoi cassetti ), successivamente, in data 21 marzo 2013, al </w:t>
      </w:r>
      <w:r w:rsidRPr="00733A8C">
        <w:rPr>
          <w:rFonts w:ascii="Times New Roman" w:hAnsi="Times New Roman"/>
          <w:i/>
          <w:sz w:val="24"/>
          <w:szCs w:val="24"/>
        </w:rPr>
        <w:t>Presidente della Repubblica</w:t>
      </w:r>
      <w:r w:rsidRPr="00733A8C">
        <w:rPr>
          <w:rFonts w:ascii="Times New Roman" w:hAnsi="Times New Roman"/>
          <w:sz w:val="24"/>
          <w:szCs w:val="24"/>
        </w:rPr>
        <w:t xml:space="preserve">  ed ancora alla </w:t>
      </w:r>
      <w:r w:rsidRPr="00733A8C">
        <w:rPr>
          <w:rFonts w:ascii="Times New Roman" w:hAnsi="Times New Roman"/>
          <w:i/>
          <w:sz w:val="24"/>
          <w:szCs w:val="24"/>
        </w:rPr>
        <w:t>Procura della Repubblica</w:t>
      </w:r>
      <w:r w:rsidRPr="00733A8C">
        <w:rPr>
          <w:rFonts w:ascii="Times New Roman" w:hAnsi="Times New Roman"/>
          <w:sz w:val="24"/>
          <w:szCs w:val="24"/>
        </w:rPr>
        <w:t xml:space="preserve"> tramite la Guardia di Finanza d’Ischia in data 13 aprile 2013; una battaglia fatta di carte e di sensibilizzazione che nulla  ha prodotto nel mandato Regine ma che è certamente servita a far ricredere la Soprintendenza tant’è che nel 2013 ha cambiato parere negando il suo nulla osta precedente. La questione è stata portata dal subentrante Sindaco Del Deo davanti al Tar che ha definitivamente risolto il caso accettando le tesi oppositive dei Pan Pronatura. Ora non resta altro che bonificare l’area comunale in questione senza alcun indugio, eliminando anche in loco i residui di una vecchia discarica che, stranamente, nonostante un impegno concreto della Comunità Europea di fine secolo scorso e dopo aver speso oltre un miliardo e mezzo di lire continuano ad incidere negativamente a Punta Caruso. </w:t>
      </w:r>
    </w:p>
    <w:p w:rsidR="007B599F" w:rsidRPr="00733A8C" w:rsidRDefault="007B599F" w:rsidP="00E65B2B">
      <w:pPr>
        <w:spacing w:after="0"/>
        <w:ind w:firstLine="708"/>
        <w:jc w:val="both"/>
        <w:rPr>
          <w:rFonts w:ascii="Times New Roman" w:hAnsi="Times New Roman"/>
          <w:sz w:val="24"/>
          <w:szCs w:val="24"/>
        </w:rPr>
      </w:pPr>
      <w:r w:rsidRPr="00733A8C">
        <w:rPr>
          <w:rFonts w:ascii="Times New Roman" w:hAnsi="Times New Roman"/>
          <w:sz w:val="24"/>
          <w:szCs w:val="24"/>
        </w:rPr>
        <w:t xml:space="preserve">Qui di seguito, uno stralcio della lettera inviata al Presidente della Repubblica </w:t>
      </w:r>
    </w:p>
    <w:p w:rsidR="007B599F" w:rsidRPr="00733A8C" w:rsidRDefault="007B599F" w:rsidP="008B6BD8">
      <w:pPr>
        <w:spacing w:after="0"/>
        <w:jc w:val="both"/>
        <w:rPr>
          <w:rFonts w:ascii="Times New Roman" w:hAnsi="Times New Roman"/>
          <w:sz w:val="24"/>
          <w:szCs w:val="24"/>
        </w:rPr>
      </w:pPr>
    </w:p>
    <w:p w:rsidR="007B599F" w:rsidRPr="00733A8C" w:rsidRDefault="007B599F" w:rsidP="00733A8C">
      <w:pPr>
        <w:ind w:firstLine="708"/>
        <w:jc w:val="both"/>
        <w:rPr>
          <w:rFonts w:ascii="Times New Roman" w:hAnsi="Times New Roman"/>
          <w:sz w:val="24"/>
          <w:szCs w:val="24"/>
        </w:rPr>
      </w:pPr>
      <w:r w:rsidRPr="00733A8C">
        <w:rPr>
          <w:rFonts w:ascii="Times New Roman" w:hAnsi="Times New Roman"/>
          <w:b/>
          <w:i/>
          <w:sz w:val="24"/>
          <w:szCs w:val="24"/>
        </w:rPr>
        <w:t>Egr. Presidente, più che coinvolgerLa  su fredde motivazioni tecniche</w:t>
      </w:r>
      <w:r w:rsidRPr="00733A8C">
        <w:rPr>
          <w:rFonts w:ascii="Times New Roman" w:hAnsi="Times New Roman"/>
          <w:sz w:val="24"/>
          <w:szCs w:val="24"/>
        </w:rPr>
        <w:t>, preme agli scriventi evidenziar</w:t>
      </w:r>
      <w:r w:rsidRPr="00733A8C">
        <w:rPr>
          <w:rFonts w:ascii="Times New Roman" w:hAnsi="Times New Roman"/>
          <w:b/>
          <w:sz w:val="24"/>
          <w:szCs w:val="24"/>
        </w:rPr>
        <w:t xml:space="preserve">Le </w:t>
      </w:r>
      <w:r w:rsidRPr="00733A8C">
        <w:rPr>
          <w:rFonts w:ascii="Times New Roman" w:hAnsi="Times New Roman"/>
          <w:sz w:val="24"/>
          <w:szCs w:val="24"/>
        </w:rPr>
        <w:t xml:space="preserve">la bellezza del sito in discussione che il Mondo intero c’invidia e le motivazioni scientifico-culturali che stanno alla base dell’ </w:t>
      </w:r>
      <w:r w:rsidRPr="00733A8C">
        <w:rPr>
          <w:rFonts w:ascii="Times New Roman" w:hAnsi="Times New Roman"/>
          <w:b/>
          <w:i/>
          <w:sz w:val="24"/>
          <w:szCs w:val="24"/>
        </w:rPr>
        <w:t>impegno ostativo dei VAS e di tutto il variegato mondo ambientalista</w:t>
      </w:r>
      <w:r w:rsidRPr="00733A8C">
        <w:rPr>
          <w:rFonts w:ascii="Times New Roman" w:hAnsi="Times New Roman"/>
          <w:sz w:val="24"/>
          <w:szCs w:val="24"/>
        </w:rPr>
        <w:t xml:space="preserve"> che va oltre le singole sigle associative per coinvolgere in modo trasversale la più ampia espressione della cultura, della scienza e della stampa in uno con la voce della gente di comune buonsenso.</w:t>
      </w:r>
    </w:p>
    <w:p w:rsidR="007B599F" w:rsidRPr="00733A8C" w:rsidRDefault="007B599F" w:rsidP="00E65B2B">
      <w:pPr>
        <w:ind w:firstLine="708"/>
        <w:jc w:val="both"/>
        <w:rPr>
          <w:rFonts w:ascii="Times New Roman" w:hAnsi="Times New Roman"/>
          <w:i/>
          <w:sz w:val="24"/>
          <w:szCs w:val="24"/>
        </w:rPr>
      </w:pPr>
      <w:r w:rsidRPr="00733A8C">
        <w:rPr>
          <w:rFonts w:ascii="Times New Roman" w:hAnsi="Times New Roman"/>
          <w:sz w:val="24"/>
          <w:szCs w:val="24"/>
        </w:rPr>
        <w:t xml:space="preserve">Come Lei certamente sa,  anche per conoscenza diretta,  i Giardini La Mortella  custodiscono una grande storia d’amore tra Sir William Walton, uno dei più significativi musicisti inglesi del Novecento, e di sua moglie l’ argentina Susana che nel 1949 scelsero l’isola di Ischia quale luogo in cui dimorare e mentre il Maestro traeva ispirazione da questo splendido luogo, Lady Walton si dedicava ai fiori e alle piante dando vita ad un giardino che è stato inserito tra i 13 giardini più belli al mondo. Un giardino che </w:t>
      </w:r>
      <w:r w:rsidRPr="00733A8C">
        <w:rPr>
          <w:rFonts w:ascii="Times New Roman" w:hAnsi="Times New Roman"/>
          <w:i/>
          <w:sz w:val="24"/>
          <w:szCs w:val="24"/>
        </w:rPr>
        <w:t>“  riunisce preziose specie floreali ed arboree provenienti da tutto il mondo tropicale ma anche un luogo dove natura e musica si fondono in un connubio perfetto” e che  consente ai visitatori d’incantarsi “ nella grande voliera che ospita numerose specie di uccelli esotici e variopinti come pappagallini in grande varietà, diamantini mandarini, canarini etc..”</w:t>
      </w:r>
    </w:p>
    <w:p w:rsidR="007B599F" w:rsidRPr="00733A8C" w:rsidRDefault="007B599F" w:rsidP="00E65B2B">
      <w:pPr>
        <w:ind w:firstLine="708"/>
        <w:jc w:val="both"/>
        <w:rPr>
          <w:rFonts w:ascii="Times New Roman" w:hAnsi="Times New Roman"/>
          <w:i/>
          <w:sz w:val="24"/>
          <w:szCs w:val="24"/>
        </w:rPr>
      </w:pPr>
      <w:r w:rsidRPr="00733A8C">
        <w:rPr>
          <w:rFonts w:ascii="Times New Roman" w:hAnsi="Times New Roman"/>
          <w:sz w:val="24"/>
          <w:szCs w:val="24"/>
        </w:rPr>
        <w:t xml:space="preserve"> </w:t>
      </w:r>
      <w:r w:rsidRPr="00733A8C">
        <w:rPr>
          <w:rFonts w:ascii="Times New Roman" w:hAnsi="Times New Roman"/>
          <w:b/>
          <w:i/>
          <w:sz w:val="24"/>
          <w:szCs w:val="24"/>
        </w:rPr>
        <w:t>In queste ore</w:t>
      </w:r>
      <w:r w:rsidRPr="00733A8C">
        <w:rPr>
          <w:rFonts w:ascii="Times New Roman" w:hAnsi="Times New Roman"/>
          <w:sz w:val="24"/>
          <w:szCs w:val="24"/>
        </w:rPr>
        <w:t xml:space="preserve"> - in cui all’opposizione degli ambientalisti si aggiunge il coro delle proteste della stampa locale e nazionale, delle emittenti e del </w:t>
      </w:r>
      <w:r w:rsidRPr="00733A8C">
        <w:rPr>
          <w:rFonts w:ascii="Times New Roman" w:hAnsi="Times New Roman"/>
          <w:i/>
          <w:sz w:val="24"/>
          <w:szCs w:val="24"/>
        </w:rPr>
        <w:t xml:space="preserve">Web </w:t>
      </w:r>
      <w:r w:rsidRPr="00733A8C">
        <w:rPr>
          <w:rFonts w:ascii="Times New Roman" w:hAnsi="Times New Roman"/>
          <w:sz w:val="24"/>
          <w:szCs w:val="24"/>
        </w:rPr>
        <w:t xml:space="preserve">- </w:t>
      </w:r>
      <w:r w:rsidRPr="00733A8C">
        <w:rPr>
          <w:rFonts w:ascii="Times New Roman" w:hAnsi="Times New Roman"/>
          <w:b/>
          <w:i/>
          <w:sz w:val="24"/>
          <w:szCs w:val="24"/>
        </w:rPr>
        <w:t>è stato annunciato</w:t>
      </w:r>
      <w:r w:rsidRPr="00733A8C">
        <w:rPr>
          <w:rFonts w:ascii="Times New Roman" w:hAnsi="Times New Roman"/>
          <w:sz w:val="24"/>
          <w:szCs w:val="24"/>
        </w:rPr>
        <w:t xml:space="preserve"> </w:t>
      </w:r>
      <w:r w:rsidRPr="00733A8C">
        <w:rPr>
          <w:rFonts w:ascii="Times New Roman" w:hAnsi="Times New Roman"/>
          <w:b/>
          <w:sz w:val="24"/>
          <w:szCs w:val="24"/>
        </w:rPr>
        <w:t xml:space="preserve">dalla Direzione della </w:t>
      </w:r>
      <w:r w:rsidRPr="00733A8C">
        <w:rPr>
          <w:rFonts w:ascii="Times New Roman" w:hAnsi="Times New Roman"/>
          <w:b/>
          <w:i/>
          <w:sz w:val="24"/>
          <w:szCs w:val="24"/>
        </w:rPr>
        <w:t>Fondazione Walton</w:t>
      </w:r>
      <w:r w:rsidRPr="00733A8C">
        <w:rPr>
          <w:rFonts w:ascii="Times New Roman" w:hAnsi="Times New Roman"/>
          <w:b/>
          <w:sz w:val="24"/>
          <w:szCs w:val="24"/>
        </w:rPr>
        <w:t>-</w:t>
      </w:r>
      <w:r w:rsidRPr="00733A8C">
        <w:rPr>
          <w:rFonts w:ascii="Times New Roman" w:hAnsi="Times New Roman"/>
          <w:b/>
          <w:i/>
          <w:sz w:val="24"/>
          <w:szCs w:val="24"/>
        </w:rPr>
        <w:t>Giardini La Mortella</w:t>
      </w:r>
      <w:r w:rsidRPr="00733A8C">
        <w:rPr>
          <w:rFonts w:ascii="Times New Roman" w:hAnsi="Times New Roman"/>
          <w:sz w:val="24"/>
          <w:szCs w:val="24"/>
        </w:rPr>
        <w:t xml:space="preserve">,  che vive ed opera a pochi passi dal sito in discussione,  l’inaugurazione della stagione 2013 ( a partire dal prossimo 28 marzo) con il primo concerto in calendario previsto per sabato 30 marzo con l’opera buffa </w:t>
      </w:r>
      <w:r w:rsidRPr="00733A8C">
        <w:rPr>
          <w:rFonts w:ascii="Times New Roman" w:hAnsi="Times New Roman"/>
          <w:i/>
          <w:sz w:val="24"/>
          <w:szCs w:val="24"/>
        </w:rPr>
        <w:t>“ the bear</w:t>
      </w:r>
      <w:r w:rsidRPr="00733A8C">
        <w:rPr>
          <w:rFonts w:ascii="Times New Roman" w:hAnsi="Times New Roman"/>
          <w:sz w:val="24"/>
          <w:szCs w:val="24"/>
        </w:rPr>
        <w:t>” di William Walton e … ad attendere il pubblico</w:t>
      </w:r>
      <w:r w:rsidRPr="00733A8C">
        <w:rPr>
          <w:rFonts w:ascii="Times New Roman" w:hAnsi="Times New Roman"/>
          <w:i/>
          <w:sz w:val="24"/>
          <w:szCs w:val="24"/>
        </w:rPr>
        <w:t xml:space="preserve">, </w:t>
      </w:r>
      <w:r w:rsidRPr="00733A8C">
        <w:rPr>
          <w:rFonts w:ascii="Times New Roman" w:hAnsi="Times New Roman"/>
          <w:sz w:val="24"/>
          <w:szCs w:val="24"/>
        </w:rPr>
        <w:t>come si legge nel comunicato di annuncio</w:t>
      </w:r>
      <w:r w:rsidRPr="00733A8C">
        <w:rPr>
          <w:rFonts w:ascii="Times New Roman" w:hAnsi="Times New Roman"/>
          <w:i/>
          <w:sz w:val="24"/>
          <w:szCs w:val="24"/>
        </w:rPr>
        <w:t>, “ ci saranno anche le magnolie orientali, i glicini e le camelie in fiore,.. “</w:t>
      </w:r>
    </w:p>
    <w:p w:rsidR="007B599F" w:rsidRPr="00733A8C" w:rsidRDefault="007B599F" w:rsidP="00E65B2B">
      <w:pPr>
        <w:ind w:firstLine="708"/>
        <w:jc w:val="both"/>
        <w:rPr>
          <w:rFonts w:ascii="Times New Roman" w:hAnsi="Times New Roman"/>
          <w:sz w:val="24"/>
          <w:szCs w:val="24"/>
        </w:rPr>
      </w:pPr>
      <w:r w:rsidRPr="00733A8C">
        <w:rPr>
          <w:rFonts w:ascii="Times New Roman" w:hAnsi="Times New Roman"/>
          <w:sz w:val="24"/>
          <w:szCs w:val="24"/>
        </w:rPr>
        <w:t>E, dall’altro lato del promontorio, ma sempre a brevissima distanza dal luogo incriminato, vive la</w:t>
      </w:r>
      <w:r w:rsidRPr="00733A8C">
        <w:rPr>
          <w:rFonts w:ascii="Times New Roman" w:hAnsi="Times New Roman"/>
          <w:b/>
          <w:sz w:val="24"/>
          <w:szCs w:val="24"/>
        </w:rPr>
        <w:t xml:space="preserve"> </w:t>
      </w:r>
      <w:r w:rsidRPr="00733A8C">
        <w:rPr>
          <w:rFonts w:ascii="Times New Roman" w:hAnsi="Times New Roman"/>
          <w:b/>
          <w:i/>
          <w:sz w:val="24"/>
          <w:szCs w:val="24"/>
        </w:rPr>
        <w:t>Fondazione La Colombaia di Luchino Visconti</w:t>
      </w:r>
      <w:r w:rsidRPr="00733A8C">
        <w:rPr>
          <w:rFonts w:ascii="Times New Roman" w:hAnsi="Times New Roman"/>
          <w:b/>
          <w:sz w:val="24"/>
          <w:szCs w:val="24"/>
        </w:rPr>
        <w:t xml:space="preserve">, </w:t>
      </w:r>
      <w:r w:rsidRPr="00733A8C">
        <w:rPr>
          <w:rFonts w:ascii="Times New Roman" w:hAnsi="Times New Roman"/>
          <w:sz w:val="24"/>
          <w:szCs w:val="24"/>
        </w:rPr>
        <w:t>a cui la SV</w:t>
      </w:r>
      <w:r w:rsidRPr="00733A8C">
        <w:rPr>
          <w:rFonts w:ascii="Times New Roman" w:hAnsi="Times New Roman"/>
          <w:b/>
          <w:sz w:val="24"/>
          <w:szCs w:val="24"/>
        </w:rPr>
        <w:t xml:space="preserve"> </w:t>
      </w:r>
      <w:r w:rsidRPr="00733A8C">
        <w:rPr>
          <w:rFonts w:ascii="Times New Roman" w:hAnsi="Times New Roman"/>
          <w:sz w:val="24"/>
          <w:szCs w:val="24"/>
        </w:rPr>
        <w:t xml:space="preserve">ha assegnato il Suo Alto Patronato, che </w:t>
      </w:r>
      <w:r w:rsidRPr="00733A8C">
        <w:rPr>
          <w:rFonts w:ascii="Times New Roman" w:hAnsi="Times New Roman"/>
          <w:i/>
          <w:sz w:val="24"/>
          <w:szCs w:val="24"/>
        </w:rPr>
        <w:t xml:space="preserve">“ promuove attività di formazione e alta specializzazione per le arti e lo spettacolo, realizza proprie produzioni, organizza eventi culturali, interviene a sostegno di progetti di valorizzazione della culturale e dei beni culturali, gestisce il Museo Visconti e i centri di documentazione collegati, organizza ogni anno il Premio Internazionale intitolato al Maestro”; </w:t>
      </w:r>
      <w:r w:rsidRPr="00733A8C">
        <w:rPr>
          <w:rFonts w:ascii="Times New Roman" w:hAnsi="Times New Roman"/>
          <w:sz w:val="24"/>
          <w:szCs w:val="24"/>
        </w:rPr>
        <w:t xml:space="preserve">il tutto in un ecosistema di </w:t>
      </w:r>
      <w:r w:rsidRPr="00733A8C">
        <w:rPr>
          <w:rFonts w:ascii="Times New Roman" w:hAnsi="Times New Roman"/>
          <w:b/>
          <w:i/>
          <w:sz w:val="24"/>
          <w:szCs w:val="24"/>
        </w:rPr>
        <w:t>macchia mediterranea</w:t>
      </w:r>
      <w:r w:rsidRPr="00733A8C">
        <w:rPr>
          <w:rFonts w:ascii="Times New Roman" w:hAnsi="Times New Roman"/>
          <w:sz w:val="24"/>
          <w:szCs w:val="24"/>
        </w:rPr>
        <w:t xml:space="preserve"> ben nota per i suoi colori e per il suo profumo che trova alimento e vita nella sua ricca </w:t>
      </w:r>
      <w:r w:rsidRPr="00733A8C">
        <w:rPr>
          <w:rFonts w:ascii="Times New Roman" w:hAnsi="Times New Roman"/>
          <w:b/>
          <w:i/>
          <w:sz w:val="24"/>
          <w:szCs w:val="24"/>
        </w:rPr>
        <w:t>biodiversità</w:t>
      </w:r>
      <w:r w:rsidRPr="00733A8C">
        <w:rPr>
          <w:rFonts w:ascii="Times New Roman" w:hAnsi="Times New Roman"/>
          <w:sz w:val="24"/>
          <w:szCs w:val="24"/>
        </w:rPr>
        <w:t>.</w:t>
      </w:r>
    </w:p>
    <w:p w:rsidR="007B599F" w:rsidRPr="00733A8C" w:rsidRDefault="007B599F" w:rsidP="00E65B2B">
      <w:pPr>
        <w:ind w:firstLine="708"/>
        <w:jc w:val="both"/>
        <w:rPr>
          <w:rFonts w:ascii="Times New Roman" w:hAnsi="Times New Roman"/>
          <w:sz w:val="24"/>
          <w:szCs w:val="24"/>
        </w:rPr>
      </w:pPr>
      <w:r w:rsidRPr="00733A8C">
        <w:rPr>
          <w:rFonts w:ascii="Times New Roman" w:hAnsi="Times New Roman"/>
          <w:sz w:val="24"/>
          <w:szCs w:val="24"/>
        </w:rPr>
        <w:t xml:space="preserve"> </w:t>
      </w:r>
      <w:r w:rsidRPr="00733A8C">
        <w:rPr>
          <w:rFonts w:ascii="Times New Roman" w:hAnsi="Times New Roman"/>
          <w:b/>
          <w:i/>
          <w:sz w:val="24"/>
          <w:szCs w:val="24"/>
        </w:rPr>
        <w:t>Noi VAS, sulla scorta di quanto sommariamente Le abbiamo voluto richiamare, ricorriamo</w:t>
      </w:r>
      <w:r w:rsidRPr="00733A8C">
        <w:rPr>
          <w:rFonts w:ascii="Times New Roman" w:hAnsi="Times New Roman"/>
          <w:sz w:val="24"/>
          <w:szCs w:val="24"/>
        </w:rPr>
        <w:t xml:space="preserve"> </w:t>
      </w:r>
      <w:r w:rsidRPr="00733A8C">
        <w:rPr>
          <w:rFonts w:ascii="Times New Roman" w:hAnsi="Times New Roman"/>
          <w:b/>
          <w:i/>
          <w:sz w:val="24"/>
          <w:szCs w:val="24"/>
        </w:rPr>
        <w:t>a Lei, Sig. Presidente</w:t>
      </w:r>
      <w:r w:rsidRPr="00733A8C">
        <w:rPr>
          <w:rFonts w:ascii="Times New Roman" w:hAnsi="Times New Roman"/>
          <w:sz w:val="24"/>
          <w:szCs w:val="24"/>
        </w:rPr>
        <w:t xml:space="preserve">, perché intervenga per bloccare i lavori in corso sia per la tutela della salute che dell’ambiente, per investire della tematica il Ministero dell’Ambiente vista la reticenza della Regione Campania, ed anche per capire quanto accade oggi nella Soprintendenza di Napoli che si permette il lusso di non difendere il vincolo ministeriale che c’è sulla detta area.  Con rinnovata stima e in attesa di sicuro riscontro, La salutiamo con l’affetto di sempre </w:t>
      </w:r>
    </w:p>
    <w:p w:rsidR="007B599F" w:rsidRPr="00733A8C" w:rsidRDefault="007B599F" w:rsidP="00E65B2B">
      <w:pPr>
        <w:ind w:left="2124" w:firstLine="708"/>
        <w:jc w:val="both"/>
        <w:rPr>
          <w:rFonts w:ascii="Times New Roman" w:hAnsi="Times New Roman"/>
          <w:b/>
          <w:i/>
          <w:sz w:val="24"/>
          <w:szCs w:val="24"/>
        </w:rPr>
      </w:pPr>
      <w:r w:rsidRPr="00733A8C">
        <w:rPr>
          <w:rFonts w:ascii="Times New Roman" w:hAnsi="Times New Roman"/>
          <w:b/>
          <w:i/>
          <w:sz w:val="24"/>
          <w:szCs w:val="24"/>
        </w:rPr>
        <w:t>Guido Pollice Presidente Nazionale dei VAS</w:t>
      </w:r>
    </w:p>
    <w:p w:rsidR="007B599F" w:rsidRPr="00733A8C" w:rsidRDefault="007B599F" w:rsidP="00E65B2B">
      <w:pPr>
        <w:jc w:val="both"/>
        <w:rPr>
          <w:rFonts w:ascii="Times New Roman" w:hAnsi="Times New Roman"/>
          <w:b/>
          <w:i/>
          <w:sz w:val="24"/>
          <w:szCs w:val="24"/>
        </w:rPr>
      </w:pPr>
      <w:r w:rsidRPr="00733A8C">
        <w:rPr>
          <w:rFonts w:ascii="Times New Roman" w:hAnsi="Times New Roman"/>
          <w:b/>
          <w:i/>
          <w:sz w:val="24"/>
          <w:szCs w:val="24"/>
        </w:rPr>
        <w:t xml:space="preserve"> in uno con i Vas Campania, qui rappresentati da  Antonio D’Acunto e Nicola Lamonica  </w:t>
      </w:r>
    </w:p>
    <w:p w:rsidR="007B599F" w:rsidRPr="00733A8C" w:rsidRDefault="007B599F" w:rsidP="003D0F2C">
      <w:pPr>
        <w:ind w:firstLine="708"/>
        <w:jc w:val="both"/>
        <w:rPr>
          <w:rFonts w:ascii="Times New Roman" w:hAnsi="Times New Roman"/>
          <w:sz w:val="24"/>
          <w:szCs w:val="24"/>
        </w:rPr>
      </w:pPr>
    </w:p>
    <w:p w:rsidR="007B599F" w:rsidRPr="00733A8C" w:rsidRDefault="007B599F" w:rsidP="00733A8C">
      <w:pPr>
        <w:ind w:firstLine="708"/>
        <w:jc w:val="both"/>
        <w:rPr>
          <w:rFonts w:ascii="Times New Roman" w:hAnsi="Times New Roman"/>
          <w:sz w:val="24"/>
          <w:szCs w:val="24"/>
        </w:rPr>
      </w:pPr>
    </w:p>
    <w:p w:rsidR="007B599F" w:rsidRPr="00733A8C" w:rsidRDefault="007B599F">
      <w:pPr>
        <w:rPr>
          <w:rFonts w:ascii="Times New Roman" w:hAnsi="Times New Roman"/>
          <w:sz w:val="24"/>
          <w:szCs w:val="24"/>
        </w:rPr>
      </w:pPr>
    </w:p>
    <w:sectPr w:rsidR="007B599F" w:rsidRPr="00733A8C" w:rsidSect="00A738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F2C"/>
    <w:rsid w:val="0007775B"/>
    <w:rsid w:val="00077D16"/>
    <w:rsid w:val="000E0131"/>
    <w:rsid w:val="000E4FE9"/>
    <w:rsid w:val="00176CE5"/>
    <w:rsid w:val="002527C3"/>
    <w:rsid w:val="0027135D"/>
    <w:rsid w:val="00281DF5"/>
    <w:rsid w:val="003B0635"/>
    <w:rsid w:val="003D0F2C"/>
    <w:rsid w:val="003D587B"/>
    <w:rsid w:val="003E625B"/>
    <w:rsid w:val="00477E6D"/>
    <w:rsid w:val="00522CBB"/>
    <w:rsid w:val="006D0F84"/>
    <w:rsid w:val="007022CB"/>
    <w:rsid w:val="007138D3"/>
    <w:rsid w:val="00733A8C"/>
    <w:rsid w:val="007A5D3C"/>
    <w:rsid w:val="007B599F"/>
    <w:rsid w:val="007C3083"/>
    <w:rsid w:val="007D63B3"/>
    <w:rsid w:val="007E65A0"/>
    <w:rsid w:val="00856EA4"/>
    <w:rsid w:val="008B20CC"/>
    <w:rsid w:val="008B6BD8"/>
    <w:rsid w:val="00913C5A"/>
    <w:rsid w:val="009152D5"/>
    <w:rsid w:val="009226EC"/>
    <w:rsid w:val="00A0696A"/>
    <w:rsid w:val="00A73891"/>
    <w:rsid w:val="00CD423C"/>
    <w:rsid w:val="00DF1D73"/>
    <w:rsid w:val="00E65B2B"/>
    <w:rsid w:val="00EC42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527C3"/>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2527C3"/>
    <w:pPr>
      <w:spacing w:before="480" w:after="0"/>
      <w:contextualSpacing/>
      <w:outlineLvl w:val="0"/>
    </w:pPr>
    <w:rPr>
      <w:rFonts w:ascii="Cambria" w:hAnsi="Cambria"/>
      <w:smallCaps/>
      <w:spacing w:val="5"/>
      <w:sz w:val="36"/>
      <w:szCs w:val="36"/>
      <w:lang w:eastAsia="it-IT"/>
    </w:rPr>
  </w:style>
  <w:style w:type="paragraph" w:styleId="Heading2">
    <w:name w:val="heading 2"/>
    <w:basedOn w:val="Normal"/>
    <w:next w:val="Normal"/>
    <w:link w:val="Heading2Char"/>
    <w:uiPriority w:val="99"/>
    <w:qFormat/>
    <w:rsid w:val="002527C3"/>
    <w:pPr>
      <w:spacing w:before="200" w:after="0" w:line="271" w:lineRule="auto"/>
      <w:outlineLvl w:val="1"/>
    </w:pPr>
    <w:rPr>
      <w:rFonts w:ascii="Cambria" w:hAnsi="Cambria"/>
      <w:smallCaps/>
      <w:sz w:val="28"/>
      <w:szCs w:val="28"/>
      <w:lang w:eastAsia="it-IT"/>
    </w:rPr>
  </w:style>
  <w:style w:type="paragraph" w:styleId="Heading3">
    <w:name w:val="heading 3"/>
    <w:basedOn w:val="Normal"/>
    <w:next w:val="Normal"/>
    <w:link w:val="Heading3Char"/>
    <w:uiPriority w:val="99"/>
    <w:qFormat/>
    <w:rsid w:val="002527C3"/>
    <w:pPr>
      <w:spacing w:before="200" w:after="0" w:line="271" w:lineRule="auto"/>
      <w:outlineLvl w:val="2"/>
    </w:pPr>
    <w:rPr>
      <w:rFonts w:ascii="Cambria" w:hAnsi="Cambria"/>
      <w:i/>
      <w:iCs/>
      <w:smallCaps/>
      <w:spacing w:val="5"/>
      <w:sz w:val="26"/>
      <w:szCs w:val="26"/>
      <w:lang w:eastAsia="it-IT"/>
    </w:rPr>
  </w:style>
  <w:style w:type="paragraph" w:styleId="Heading4">
    <w:name w:val="heading 4"/>
    <w:basedOn w:val="Normal"/>
    <w:next w:val="Normal"/>
    <w:link w:val="Heading4Char"/>
    <w:uiPriority w:val="99"/>
    <w:qFormat/>
    <w:rsid w:val="002527C3"/>
    <w:pPr>
      <w:spacing w:after="0" w:line="271" w:lineRule="auto"/>
      <w:outlineLvl w:val="3"/>
    </w:pPr>
    <w:rPr>
      <w:rFonts w:ascii="Cambria" w:hAnsi="Cambria"/>
      <w:b/>
      <w:bCs/>
      <w:spacing w:val="5"/>
      <w:sz w:val="24"/>
      <w:szCs w:val="24"/>
      <w:lang w:eastAsia="it-IT"/>
    </w:rPr>
  </w:style>
  <w:style w:type="paragraph" w:styleId="Heading5">
    <w:name w:val="heading 5"/>
    <w:basedOn w:val="Normal"/>
    <w:next w:val="Normal"/>
    <w:link w:val="Heading5Char"/>
    <w:uiPriority w:val="99"/>
    <w:qFormat/>
    <w:rsid w:val="002527C3"/>
    <w:pPr>
      <w:spacing w:after="0" w:line="271" w:lineRule="auto"/>
      <w:outlineLvl w:val="4"/>
    </w:pPr>
    <w:rPr>
      <w:rFonts w:ascii="Cambria" w:hAnsi="Cambria"/>
      <w:i/>
      <w:iCs/>
      <w:sz w:val="24"/>
      <w:szCs w:val="24"/>
      <w:lang w:eastAsia="it-IT"/>
    </w:rPr>
  </w:style>
  <w:style w:type="paragraph" w:styleId="Heading6">
    <w:name w:val="heading 6"/>
    <w:basedOn w:val="Normal"/>
    <w:next w:val="Normal"/>
    <w:link w:val="Heading6Char"/>
    <w:uiPriority w:val="99"/>
    <w:qFormat/>
    <w:rsid w:val="002527C3"/>
    <w:pPr>
      <w:shd w:val="clear" w:color="auto" w:fill="FFFFFF"/>
      <w:spacing w:after="0" w:line="271" w:lineRule="auto"/>
      <w:outlineLvl w:val="5"/>
    </w:pPr>
    <w:rPr>
      <w:rFonts w:ascii="Cambria" w:hAnsi="Cambria"/>
      <w:b/>
      <w:bCs/>
      <w:color w:val="595959"/>
      <w:spacing w:val="5"/>
      <w:sz w:val="20"/>
      <w:szCs w:val="20"/>
      <w:lang w:eastAsia="it-IT"/>
    </w:rPr>
  </w:style>
  <w:style w:type="paragraph" w:styleId="Heading7">
    <w:name w:val="heading 7"/>
    <w:basedOn w:val="Normal"/>
    <w:next w:val="Normal"/>
    <w:link w:val="Heading7Char"/>
    <w:uiPriority w:val="99"/>
    <w:qFormat/>
    <w:rsid w:val="002527C3"/>
    <w:pPr>
      <w:spacing w:after="0"/>
      <w:outlineLvl w:val="6"/>
    </w:pPr>
    <w:rPr>
      <w:rFonts w:ascii="Cambria" w:hAnsi="Cambria"/>
      <w:b/>
      <w:bCs/>
      <w:i/>
      <w:iCs/>
      <w:color w:val="5A5A5A"/>
      <w:sz w:val="20"/>
      <w:szCs w:val="20"/>
      <w:lang w:eastAsia="it-IT"/>
    </w:rPr>
  </w:style>
  <w:style w:type="paragraph" w:styleId="Heading8">
    <w:name w:val="heading 8"/>
    <w:basedOn w:val="Normal"/>
    <w:next w:val="Normal"/>
    <w:link w:val="Heading8Char"/>
    <w:uiPriority w:val="99"/>
    <w:qFormat/>
    <w:rsid w:val="002527C3"/>
    <w:pPr>
      <w:spacing w:after="0"/>
      <w:outlineLvl w:val="7"/>
    </w:pPr>
    <w:rPr>
      <w:rFonts w:ascii="Cambria" w:hAnsi="Cambria"/>
      <w:b/>
      <w:bCs/>
      <w:color w:val="7F7F7F"/>
      <w:sz w:val="20"/>
      <w:szCs w:val="20"/>
      <w:lang w:eastAsia="it-IT"/>
    </w:rPr>
  </w:style>
  <w:style w:type="paragraph" w:styleId="Heading9">
    <w:name w:val="heading 9"/>
    <w:basedOn w:val="Normal"/>
    <w:next w:val="Normal"/>
    <w:link w:val="Heading9Char"/>
    <w:uiPriority w:val="99"/>
    <w:qFormat/>
    <w:rsid w:val="002527C3"/>
    <w:pPr>
      <w:spacing w:after="0" w:line="271" w:lineRule="auto"/>
      <w:outlineLvl w:val="8"/>
    </w:pPr>
    <w:rPr>
      <w:rFonts w:ascii="Cambria" w:hAnsi="Cambria"/>
      <w:b/>
      <w:bCs/>
      <w:i/>
      <w:iCs/>
      <w:color w:val="7F7F7F"/>
      <w:sz w:val="18"/>
      <w:szCs w:val="1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7C3"/>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2527C3"/>
    <w:rPr>
      <w:rFonts w:cs="Times New Roman"/>
      <w:smallCaps/>
      <w:sz w:val="28"/>
      <w:szCs w:val="28"/>
    </w:rPr>
  </w:style>
  <w:style w:type="character" w:customStyle="1" w:styleId="Heading3Char">
    <w:name w:val="Heading 3 Char"/>
    <w:basedOn w:val="DefaultParagraphFont"/>
    <w:link w:val="Heading3"/>
    <w:uiPriority w:val="99"/>
    <w:locked/>
    <w:rsid w:val="002527C3"/>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2527C3"/>
    <w:rPr>
      <w:rFonts w:cs="Times New Roman"/>
      <w:b/>
      <w:bCs/>
      <w:spacing w:val="5"/>
      <w:sz w:val="24"/>
      <w:szCs w:val="24"/>
    </w:rPr>
  </w:style>
  <w:style w:type="character" w:customStyle="1" w:styleId="Heading5Char">
    <w:name w:val="Heading 5 Char"/>
    <w:basedOn w:val="DefaultParagraphFont"/>
    <w:link w:val="Heading5"/>
    <w:uiPriority w:val="99"/>
    <w:semiHidden/>
    <w:locked/>
    <w:rsid w:val="002527C3"/>
    <w:rPr>
      <w:rFonts w:cs="Times New Roman"/>
      <w:i/>
      <w:iCs/>
      <w:sz w:val="24"/>
      <w:szCs w:val="24"/>
    </w:rPr>
  </w:style>
  <w:style w:type="character" w:customStyle="1" w:styleId="Heading6Char">
    <w:name w:val="Heading 6 Char"/>
    <w:basedOn w:val="DefaultParagraphFont"/>
    <w:link w:val="Heading6"/>
    <w:uiPriority w:val="99"/>
    <w:semiHidden/>
    <w:locked/>
    <w:rsid w:val="002527C3"/>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2527C3"/>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2527C3"/>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2527C3"/>
    <w:rPr>
      <w:rFonts w:cs="Times New Roman"/>
      <w:b/>
      <w:bCs/>
      <w:i/>
      <w:iCs/>
      <w:color w:val="7F7F7F"/>
      <w:sz w:val="18"/>
      <w:szCs w:val="18"/>
    </w:rPr>
  </w:style>
  <w:style w:type="paragraph" w:styleId="Title">
    <w:name w:val="Title"/>
    <w:basedOn w:val="Normal"/>
    <w:next w:val="Normal"/>
    <w:link w:val="TitleChar"/>
    <w:uiPriority w:val="99"/>
    <w:qFormat/>
    <w:rsid w:val="002527C3"/>
    <w:pPr>
      <w:spacing w:after="300" w:line="240" w:lineRule="auto"/>
      <w:contextualSpacing/>
    </w:pPr>
    <w:rPr>
      <w:rFonts w:ascii="Cambria" w:hAnsi="Cambria"/>
      <w:smallCaps/>
      <w:sz w:val="52"/>
      <w:szCs w:val="52"/>
      <w:lang w:eastAsia="it-IT"/>
    </w:rPr>
  </w:style>
  <w:style w:type="character" w:customStyle="1" w:styleId="TitleChar">
    <w:name w:val="Title Char"/>
    <w:basedOn w:val="DefaultParagraphFont"/>
    <w:link w:val="Title"/>
    <w:uiPriority w:val="99"/>
    <w:locked/>
    <w:rsid w:val="002527C3"/>
    <w:rPr>
      <w:rFonts w:cs="Times New Roman"/>
      <w:smallCaps/>
      <w:sz w:val="52"/>
      <w:szCs w:val="52"/>
    </w:rPr>
  </w:style>
  <w:style w:type="paragraph" w:styleId="Subtitle">
    <w:name w:val="Subtitle"/>
    <w:basedOn w:val="Normal"/>
    <w:next w:val="Normal"/>
    <w:link w:val="SubtitleChar"/>
    <w:uiPriority w:val="99"/>
    <w:qFormat/>
    <w:rsid w:val="002527C3"/>
    <w:rPr>
      <w:rFonts w:ascii="Cambria" w:hAnsi="Cambria"/>
      <w:i/>
      <w:iCs/>
      <w:smallCaps/>
      <w:spacing w:val="10"/>
      <w:sz w:val="28"/>
      <w:szCs w:val="28"/>
      <w:lang w:eastAsia="it-IT"/>
    </w:rPr>
  </w:style>
  <w:style w:type="character" w:customStyle="1" w:styleId="SubtitleChar">
    <w:name w:val="Subtitle Char"/>
    <w:basedOn w:val="DefaultParagraphFont"/>
    <w:link w:val="Subtitle"/>
    <w:uiPriority w:val="99"/>
    <w:locked/>
    <w:rsid w:val="002527C3"/>
    <w:rPr>
      <w:rFonts w:cs="Times New Roman"/>
      <w:i/>
      <w:iCs/>
      <w:smallCaps/>
      <w:spacing w:val="10"/>
      <w:sz w:val="28"/>
      <w:szCs w:val="28"/>
    </w:rPr>
  </w:style>
  <w:style w:type="character" w:styleId="Strong">
    <w:name w:val="Strong"/>
    <w:basedOn w:val="DefaultParagraphFont"/>
    <w:uiPriority w:val="99"/>
    <w:qFormat/>
    <w:rsid w:val="002527C3"/>
    <w:rPr>
      <w:rFonts w:cs="Times New Roman"/>
      <w:b/>
    </w:rPr>
  </w:style>
  <w:style w:type="character" w:styleId="Emphasis">
    <w:name w:val="Emphasis"/>
    <w:basedOn w:val="DefaultParagraphFont"/>
    <w:uiPriority w:val="99"/>
    <w:qFormat/>
    <w:rsid w:val="002527C3"/>
    <w:rPr>
      <w:rFonts w:cs="Times New Roman"/>
      <w:b/>
      <w:i/>
      <w:spacing w:val="10"/>
    </w:rPr>
  </w:style>
  <w:style w:type="paragraph" w:styleId="NoSpacing">
    <w:name w:val="No Spacing"/>
    <w:basedOn w:val="Normal"/>
    <w:uiPriority w:val="99"/>
    <w:qFormat/>
    <w:rsid w:val="002527C3"/>
    <w:pPr>
      <w:spacing w:after="0" w:line="240" w:lineRule="auto"/>
    </w:pPr>
  </w:style>
  <w:style w:type="paragraph" w:styleId="ListParagraph">
    <w:name w:val="List Paragraph"/>
    <w:basedOn w:val="Normal"/>
    <w:uiPriority w:val="99"/>
    <w:qFormat/>
    <w:rsid w:val="002527C3"/>
    <w:pPr>
      <w:ind w:left="720"/>
      <w:contextualSpacing/>
    </w:pPr>
  </w:style>
  <w:style w:type="paragraph" w:styleId="Quote">
    <w:name w:val="Quote"/>
    <w:basedOn w:val="Normal"/>
    <w:next w:val="Normal"/>
    <w:link w:val="QuoteChar"/>
    <w:uiPriority w:val="99"/>
    <w:qFormat/>
    <w:rsid w:val="002527C3"/>
    <w:rPr>
      <w:rFonts w:ascii="Cambria" w:hAnsi="Cambria"/>
      <w:i/>
      <w:iCs/>
      <w:sz w:val="20"/>
      <w:szCs w:val="20"/>
      <w:lang w:eastAsia="it-IT"/>
    </w:rPr>
  </w:style>
  <w:style w:type="character" w:customStyle="1" w:styleId="QuoteChar">
    <w:name w:val="Quote Char"/>
    <w:basedOn w:val="DefaultParagraphFont"/>
    <w:link w:val="Quote"/>
    <w:uiPriority w:val="99"/>
    <w:locked/>
    <w:rsid w:val="002527C3"/>
    <w:rPr>
      <w:rFonts w:cs="Times New Roman"/>
      <w:i/>
      <w:iCs/>
    </w:rPr>
  </w:style>
  <w:style w:type="paragraph" w:styleId="IntenseQuote">
    <w:name w:val="Intense Quote"/>
    <w:basedOn w:val="Normal"/>
    <w:next w:val="Normal"/>
    <w:link w:val="IntenseQuoteChar"/>
    <w:uiPriority w:val="99"/>
    <w:qFormat/>
    <w:rsid w:val="002527C3"/>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eastAsia="it-IT"/>
    </w:rPr>
  </w:style>
  <w:style w:type="character" w:customStyle="1" w:styleId="IntenseQuoteChar">
    <w:name w:val="Intense Quote Char"/>
    <w:basedOn w:val="DefaultParagraphFont"/>
    <w:link w:val="IntenseQuote"/>
    <w:uiPriority w:val="99"/>
    <w:locked/>
    <w:rsid w:val="002527C3"/>
    <w:rPr>
      <w:rFonts w:cs="Times New Roman"/>
      <w:i/>
      <w:iCs/>
    </w:rPr>
  </w:style>
  <w:style w:type="character" w:styleId="SubtleEmphasis">
    <w:name w:val="Subtle Emphasis"/>
    <w:basedOn w:val="DefaultParagraphFont"/>
    <w:uiPriority w:val="99"/>
    <w:qFormat/>
    <w:rsid w:val="002527C3"/>
    <w:rPr>
      <w:i/>
    </w:rPr>
  </w:style>
  <w:style w:type="character" w:styleId="IntenseEmphasis">
    <w:name w:val="Intense Emphasis"/>
    <w:basedOn w:val="DefaultParagraphFont"/>
    <w:uiPriority w:val="99"/>
    <w:qFormat/>
    <w:rsid w:val="002527C3"/>
    <w:rPr>
      <w:b/>
      <w:i/>
    </w:rPr>
  </w:style>
  <w:style w:type="character" w:styleId="SubtleReference">
    <w:name w:val="Subtle Reference"/>
    <w:basedOn w:val="DefaultParagraphFont"/>
    <w:uiPriority w:val="99"/>
    <w:qFormat/>
    <w:rsid w:val="002527C3"/>
    <w:rPr>
      <w:rFonts w:cs="Times New Roman"/>
      <w:smallCaps/>
    </w:rPr>
  </w:style>
  <w:style w:type="character" w:styleId="IntenseReference">
    <w:name w:val="Intense Reference"/>
    <w:basedOn w:val="DefaultParagraphFont"/>
    <w:uiPriority w:val="99"/>
    <w:qFormat/>
    <w:rsid w:val="002527C3"/>
    <w:rPr>
      <w:b/>
      <w:smallCaps/>
    </w:rPr>
  </w:style>
  <w:style w:type="character" w:styleId="BookTitle">
    <w:name w:val="Book Title"/>
    <w:basedOn w:val="DefaultParagraphFont"/>
    <w:uiPriority w:val="99"/>
    <w:qFormat/>
    <w:rsid w:val="002527C3"/>
    <w:rPr>
      <w:rFonts w:cs="Times New Roman"/>
      <w:i/>
      <w:iCs/>
      <w:smallCaps/>
      <w:spacing w:val="5"/>
    </w:rPr>
  </w:style>
  <w:style w:type="paragraph" w:styleId="TOCHeading">
    <w:name w:val="TOC Heading"/>
    <w:basedOn w:val="Heading1"/>
    <w:next w:val="Normal"/>
    <w:uiPriority w:val="99"/>
    <w:qFormat/>
    <w:rsid w:val="002527C3"/>
    <w:pPr>
      <w:outlineLvl w:val="9"/>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344475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838</Words>
  <Characters>4783</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L’area comunale di Punta Caruso è salva</dc:title>
  <dc:subject/>
  <dc:creator>casa</dc:creator>
  <cp:keywords/>
  <dc:description/>
  <cp:lastModifiedBy>ERMETE </cp:lastModifiedBy>
  <cp:revision>2</cp:revision>
  <dcterms:created xsi:type="dcterms:W3CDTF">2013-12-12T19:28:00Z</dcterms:created>
  <dcterms:modified xsi:type="dcterms:W3CDTF">2013-12-12T19:28:00Z</dcterms:modified>
</cp:coreProperties>
</file>